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D" w:rsidRDefault="001B66FD" w:rsidP="001B66F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Кынкурогова А.С.</w:t>
      </w:r>
    </w:p>
    <w:p w:rsidR="000620C8" w:rsidRDefault="000620C8" w:rsidP="000620C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 мониторинга в содержании </w:t>
      </w:r>
    </w:p>
    <w:p w:rsidR="000620C8" w:rsidRDefault="000620C8" w:rsidP="000620C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краткосрочного курса «Мастер публичного выступления»</w:t>
      </w:r>
    </w:p>
    <w:p w:rsidR="00461C63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течение курса проводится 3 мониторинга: входящий, промежуточный, итоговый. </w:t>
      </w:r>
    </w:p>
    <w:p w:rsidR="00461C63" w:rsidRPr="00461C63" w:rsidRDefault="00461C63" w:rsidP="00461C63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C63">
        <w:rPr>
          <w:rFonts w:ascii="Times New Roman" w:hAnsi="Times New Roman" w:cs="Times New Roman"/>
          <w:b/>
          <w:bCs/>
          <w:i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461C63">
        <w:rPr>
          <w:rFonts w:ascii="Times New Roman" w:hAnsi="Times New Roman" w:cs="Times New Roman"/>
          <w:b/>
          <w:bCs/>
          <w:iCs/>
          <w:sz w:val="28"/>
          <w:szCs w:val="28"/>
        </w:rPr>
        <w:t>цедура оценивания.</w:t>
      </w:r>
    </w:p>
    <w:p w:rsidR="000620C8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Оценивание проводится всеми участниками группы. Каждый участник оценивает выступления своих одноклассников, а также свое выступление, наблюдая за выступлением, анализируя его и заполняя таблицу оценивания </w:t>
      </w:r>
      <w:r w:rsidR="001B66FD">
        <w:rPr>
          <w:rFonts w:ascii="Times New Roman" w:hAnsi="Times New Roman" w:cs="Times New Roman"/>
          <w:bCs/>
          <w:iCs/>
          <w:sz w:val="28"/>
          <w:szCs w:val="28"/>
        </w:rPr>
        <w:t>(приложение 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). Полученные баллы </w:t>
      </w:r>
      <w:r w:rsidR="001B66FD">
        <w:rPr>
          <w:rFonts w:ascii="Times New Roman" w:hAnsi="Times New Roman" w:cs="Times New Roman"/>
          <w:bCs/>
          <w:iCs/>
          <w:sz w:val="28"/>
          <w:szCs w:val="28"/>
        </w:rPr>
        <w:t>обрабатываются,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определяется средний балл каждого участника группы.</w:t>
      </w:r>
      <w:r w:rsidR="001B66FD">
        <w:rPr>
          <w:rFonts w:ascii="Times New Roman" w:hAnsi="Times New Roman" w:cs="Times New Roman"/>
          <w:bCs/>
          <w:iCs/>
          <w:sz w:val="28"/>
          <w:szCs w:val="28"/>
        </w:rPr>
        <w:t xml:space="preserve"> Средний балл заносится в таблицу в рабочей  тетради учащегося (приложение 2). Таким образом, учащийся может видеть динамику результатов занятий на краткосрочных курсах.</w:t>
      </w:r>
    </w:p>
    <w:p w:rsidR="000620C8" w:rsidRPr="000620C8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20C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Полученные результаты </w:t>
      </w:r>
      <w:r w:rsidR="007B23CB">
        <w:rPr>
          <w:rFonts w:ascii="Times New Roman" w:hAnsi="Times New Roman" w:cs="Times New Roman"/>
          <w:bCs/>
          <w:iCs/>
          <w:sz w:val="28"/>
          <w:szCs w:val="28"/>
        </w:rPr>
        <w:t xml:space="preserve">после проведения итогового мониторинга </w:t>
      </w:r>
      <w:r w:rsidRPr="000620C8">
        <w:rPr>
          <w:rFonts w:ascii="Times New Roman" w:hAnsi="Times New Roman" w:cs="Times New Roman"/>
          <w:bCs/>
          <w:iCs/>
          <w:sz w:val="28"/>
          <w:szCs w:val="28"/>
        </w:rPr>
        <w:t xml:space="preserve">сравниваются, анализируются, и формулируется вывод об эффективности данного курса. </w:t>
      </w:r>
    </w:p>
    <w:p w:rsidR="000620C8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0C8">
        <w:rPr>
          <w:rFonts w:ascii="Times New Roman" w:hAnsi="Times New Roman" w:cs="Times New Roman"/>
          <w:sz w:val="28"/>
          <w:szCs w:val="28"/>
        </w:rPr>
        <w:tab/>
        <w:t xml:space="preserve">Итогом курса является проведение итоговой конференции, где каждый из участников будет выступать перед публикой с возможностью использования всех полученных в ходе изучения курса знаний, умений и практических навыков. </w:t>
      </w:r>
    </w:p>
    <w:p w:rsidR="000620C8" w:rsidRPr="000620C8" w:rsidRDefault="007B23CB" w:rsidP="00461C63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проведения мониторинга</w:t>
      </w:r>
    </w:p>
    <w:p w:rsidR="000620C8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0C8">
        <w:rPr>
          <w:rFonts w:ascii="Times New Roman" w:hAnsi="Times New Roman" w:cs="Times New Roman"/>
          <w:sz w:val="28"/>
          <w:szCs w:val="28"/>
        </w:rPr>
        <w:tab/>
        <w:t>Объектом оценивания результата является публичное выступление учащегося</w:t>
      </w:r>
      <w:r w:rsidR="007B23CB">
        <w:rPr>
          <w:rFonts w:ascii="Times New Roman" w:hAnsi="Times New Roman" w:cs="Times New Roman"/>
          <w:sz w:val="28"/>
          <w:szCs w:val="28"/>
        </w:rPr>
        <w:t xml:space="preserve">. </w:t>
      </w:r>
      <w:r w:rsidRPr="000620C8">
        <w:rPr>
          <w:rFonts w:ascii="Times New Roman" w:hAnsi="Times New Roman" w:cs="Times New Roman"/>
          <w:sz w:val="28"/>
          <w:szCs w:val="28"/>
        </w:rPr>
        <w:t>Цель выступления – предъявление одноклассникам продукта своей деятельности. Ученик представляет себя, называет продукт, который он хочет предъявить аудитории (тема выступления), рассказывает об этом продукте, благодарит всех за внимание. В течение 2 минут ученик четко, внятно, громко докладывает слушателям свое выступление. В процессе выступления он устанавливает зрительный контакт с аудиторией, следит за своей позой, интонацией, тембром и грамотностью речи.</w:t>
      </w:r>
    </w:p>
    <w:p w:rsidR="007B23CB" w:rsidRDefault="007B23CB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</w:t>
      </w:r>
      <w:r w:rsidRPr="00461C63">
        <w:rPr>
          <w:rFonts w:ascii="Times New Roman" w:hAnsi="Times New Roman" w:cs="Times New Roman"/>
          <w:b/>
          <w:sz w:val="28"/>
          <w:szCs w:val="28"/>
        </w:rPr>
        <w:t>входящ</w:t>
      </w:r>
      <w:r w:rsidR="00461C63" w:rsidRPr="00461C63">
        <w:rPr>
          <w:rFonts w:ascii="Times New Roman" w:hAnsi="Times New Roman" w:cs="Times New Roman"/>
          <w:b/>
          <w:sz w:val="28"/>
          <w:szCs w:val="28"/>
        </w:rPr>
        <w:t>его мониторинга</w:t>
      </w:r>
      <w:r w:rsidR="00461C63">
        <w:rPr>
          <w:rFonts w:ascii="Times New Roman" w:hAnsi="Times New Roman" w:cs="Times New Roman"/>
          <w:sz w:val="28"/>
          <w:szCs w:val="28"/>
        </w:rPr>
        <w:t xml:space="preserve"> учащиеся получаю</w:t>
      </w:r>
      <w:r>
        <w:rPr>
          <w:rFonts w:ascii="Times New Roman" w:hAnsi="Times New Roman" w:cs="Times New Roman"/>
          <w:sz w:val="28"/>
          <w:szCs w:val="28"/>
        </w:rPr>
        <w:t>т техническое задание: представить публичное выступление  на тему «Мир моих увлечений». На подготовку выступления учащимся отводится 10 минут. Время выступления – 2 минуты.</w:t>
      </w:r>
    </w:p>
    <w:p w:rsidR="007B23CB" w:rsidRDefault="007B23CB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3">
        <w:rPr>
          <w:rFonts w:ascii="Times New Roman" w:hAnsi="Times New Roman" w:cs="Times New Roman"/>
          <w:b/>
          <w:sz w:val="28"/>
          <w:szCs w:val="28"/>
        </w:rPr>
        <w:t>Промежуточный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5 занятии. Заранее, за неделю до занятия, учащиеся получают техническое задание</w:t>
      </w:r>
      <w:r w:rsidR="00461C63">
        <w:rPr>
          <w:rFonts w:ascii="Times New Roman" w:hAnsi="Times New Roman" w:cs="Times New Roman"/>
          <w:sz w:val="28"/>
          <w:szCs w:val="28"/>
        </w:rPr>
        <w:t>:</w:t>
      </w:r>
      <w:r w:rsidR="00461C63" w:rsidRPr="00461C63">
        <w:rPr>
          <w:rFonts w:ascii="Times New Roman" w:hAnsi="Times New Roman" w:cs="Times New Roman"/>
          <w:sz w:val="28"/>
          <w:szCs w:val="28"/>
        </w:rPr>
        <w:t xml:space="preserve"> </w:t>
      </w:r>
      <w:r w:rsidR="00461C63">
        <w:rPr>
          <w:rFonts w:ascii="Times New Roman" w:hAnsi="Times New Roman" w:cs="Times New Roman"/>
          <w:sz w:val="28"/>
          <w:szCs w:val="28"/>
        </w:rPr>
        <w:t>представить публичное выступление  на тему «Мир моих увлечений», применяя знания, полученные на предыдущих занятиях, учитывая итоги входящего мониторинга.</w:t>
      </w:r>
    </w:p>
    <w:p w:rsidR="00461C63" w:rsidRDefault="00461C63" w:rsidP="00461C63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3">
        <w:rPr>
          <w:rFonts w:ascii="Times New Roman" w:hAnsi="Times New Roman" w:cs="Times New Roman"/>
          <w:b/>
          <w:sz w:val="28"/>
          <w:szCs w:val="28"/>
        </w:rPr>
        <w:t>Итоговый мониторинг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C63">
        <w:rPr>
          <w:rFonts w:ascii="Times New Roman" w:hAnsi="Times New Roman" w:cs="Times New Roman"/>
          <w:sz w:val="28"/>
          <w:szCs w:val="28"/>
        </w:rPr>
        <w:t>проводится на заключительном занятии</w:t>
      </w:r>
      <w:r>
        <w:rPr>
          <w:rFonts w:ascii="Times New Roman" w:hAnsi="Times New Roman" w:cs="Times New Roman"/>
          <w:sz w:val="28"/>
          <w:szCs w:val="28"/>
        </w:rPr>
        <w:t xml:space="preserve">. Техническое задание учащиеся получают за 2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9 занятии):</w:t>
      </w:r>
      <w:r w:rsidRPr="0046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 публичное выступление  на тему «Мир моих увлечений», применяя все знания, полученные на предыдущих занятиях, учитывая итоги входящего и промежуточного  мониторингов, рекомендации педагога. Предполагается, что в основе итогового выступления будет лежать выступления предыдущих мониторингов, доработанное учащимся на основе знаний, полученных на занятиях и</w:t>
      </w:r>
      <w:r w:rsidR="001B66FD">
        <w:rPr>
          <w:rFonts w:ascii="Times New Roman" w:hAnsi="Times New Roman" w:cs="Times New Roman"/>
          <w:sz w:val="28"/>
          <w:szCs w:val="28"/>
        </w:rPr>
        <w:t xml:space="preserve"> с учетом рекомендаций, полученных ранее.</w:t>
      </w:r>
    </w:p>
    <w:p w:rsidR="00461C63" w:rsidRPr="00461C63" w:rsidRDefault="00461C63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0C8" w:rsidRPr="000620C8" w:rsidRDefault="000620C8" w:rsidP="000620C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0C8">
        <w:rPr>
          <w:rFonts w:ascii="Times New Roman" w:hAnsi="Times New Roman" w:cs="Times New Roman"/>
          <w:sz w:val="28"/>
          <w:szCs w:val="28"/>
        </w:rPr>
        <w:tab/>
      </w: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7B23CB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66FD" w:rsidRDefault="001B66FD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66FD" w:rsidRDefault="001B66FD" w:rsidP="007B23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23CB" w:rsidRDefault="001B66FD" w:rsidP="001B66F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1B66FD" w:rsidRDefault="007B23CB" w:rsidP="001B66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620C8">
        <w:rPr>
          <w:rFonts w:ascii="Times New Roman" w:hAnsi="Times New Roman" w:cs="Times New Roman"/>
          <w:b/>
          <w:bCs/>
          <w:iCs/>
          <w:sz w:val="28"/>
          <w:szCs w:val="28"/>
        </w:rPr>
        <w:t>Бланк оценки</w:t>
      </w:r>
    </w:p>
    <w:p w:rsidR="007B23CB" w:rsidRPr="000620C8" w:rsidRDefault="007B23CB" w:rsidP="001B66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620C8">
        <w:rPr>
          <w:rFonts w:ascii="Times New Roman" w:hAnsi="Times New Roman" w:cs="Times New Roman"/>
          <w:bCs/>
          <w:iCs/>
          <w:sz w:val="28"/>
          <w:szCs w:val="28"/>
        </w:rPr>
        <w:t>(заполняется на выступление каждого участника).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3168"/>
        <w:gridCol w:w="2617"/>
        <w:gridCol w:w="2001"/>
      </w:tblGrid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 выступающего</w:t>
            </w: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вид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Деловой стиль одежды (школьная форма)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Жесты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Контролирует движения рук: не размахивает, не держит скрещенными на груди или в карманах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Мимика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Выражение лица соответствует тому, о чем говорит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выступающий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 с аудиторией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 глазами во время выступления со слушателями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Интонация и голос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Достаточная громкость, разнообразие интонаций, четкое произношение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Речь и паузы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Отсутствие слов-паразитов, использование смысловых пауз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23CB" w:rsidRPr="000620C8" w:rsidTr="007B23C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выступления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Интересно, актуально, познавательно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– отлично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– есть  замечания</w:t>
            </w:r>
          </w:p>
          <w:p w:rsidR="007B23CB" w:rsidRPr="001B66FD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– есть,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gramEnd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поработать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B" w:rsidRPr="000620C8" w:rsidRDefault="007B23CB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000000" w:rsidRDefault="00CD39B3" w:rsidP="000620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66FD" w:rsidRDefault="001B66FD" w:rsidP="001B66FD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B66FD" w:rsidRDefault="001B66FD" w:rsidP="001B66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результатов учащегося (в рабочей тетради)</w:t>
      </w:r>
    </w:p>
    <w:tbl>
      <w:tblPr>
        <w:tblStyle w:val="a3"/>
        <w:tblW w:w="0" w:type="auto"/>
        <w:tblLook w:val="04A0"/>
      </w:tblPr>
      <w:tblGrid>
        <w:gridCol w:w="1801"/>
        <w:gridCol w:w="2820"/>
        <w:gridCol w:w="1650"/>
        <w:gridCol w:w="1650"/>
        <w:gridCol w:w="1650"/>
      </w:tblGrid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</w:t>
            </w:r>
          </w:p>
        </w:tc>
        <w:tc>
          <w:tcPr>
            <w:tcW w:w="1650" w:type="dxa"/>
          </w:tcPr>
          <w:p w:rsidR="001B66FD" w:rsidRP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6FD">
              <w:rPr>
                <w:rFonts w:ascii="Times New Roman" w:hAnsi="Times New Roman" w:cs="Times New Roman"/>
                <w:sz w:val="28"/>
                <w:szCs w:val="28"/>
              </w:rPr>
              <w:t>Входящий мониторинг</w:t>
            </w:r>
          </w:p>
        </w:tc>
        <w:tc>
          <w:tcPr>
            <w:tcW w:w="1650" w:type="dxa"/>
          </w:tcPr>
          <w:p w:rsidR="001B66FD" w:rsidRP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6FD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  <w:r w:rsidRPr="001B6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6FD" w:rsidRP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6FD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650" w:type="dxa"/>
          </w:tcPr>
          <w:p w:rsidR="001B66FD" w:rsidRP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6FD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вид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Деловой стиль одежды (школьная форма)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Жесты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Контролирует движения рук: не размахивает, не держит скрещенными на груди или в карманах 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Мимика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Выражение лица соответствует тому, о чем говорит </w:t>
            </w:r>
            <w:proofErr w:type="gramStart"/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выступающий</w:t>
            </w:r>
            <w:proofErr w:type="gramEnd"/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 с аудиторией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 глазами во время выступления со слушателями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Интонация и голос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Достаточная громкость, разнообразие интонаций, четкое произношение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Речь и паузы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Отсутствие слов-паразитов, использование смысловых пауз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1801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выступления</w:t>
            </w:r>
          </w:p>
        </w:tc>
        <w:tc>
          <w:tcPr>
            <w:tcW w:w="2820" w:type="dxa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6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Интересно, актуально, познавательно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6FD" w:rsidTr="001B66FD">
        <w:tc>
          <w:tcPr>
            <w:tcW w:w="4621" w:type="dxa"/>
            <w:gridSpan w:val="2"/>
          </w:tcPr>
          <w:p w:rsidR="001B66FD" w:rsidRPr="001B66FD" w:rsidRDefault="001B66FD" w:rsidP="00B6487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6FD" w:rsidRDefault="001B66FD" w:rsidP="001B6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6FD" w:rsidRPr="001B66FD" w:rsidRDefault="001B66FD" w:rsidP="001B66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6FD" w:rsidRPr="001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3AED"/>
    <w:multiLevelType w:val="hybridMultilevel"/>
    <w:tmpl w:val="D20A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620C8"/>
    <w:rsid w:val="000620C8"/>
    <w:rsid w:val="001B66FD"/>
    <w:rsid w:val="00461C63"/>
    <w:rsid w:val="007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2016-05-19T19:20:00Z</dcterms:created>
  <dcterms:modified xsi:type="dcterms:W3CDTF">2016-05-19T20:00:00Z</dcterms:modified>
</cp:coreProperties>
</file>